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 w:cs="Times New Roman"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 xml:space="preserve">                               </w:t>
      </w:r>
      <w:r>
        <w:rPr>
          <w:rFonts w:cs="Times New Roman" w:ascii="Times New Roman" w:hAnsi="Times New Roman"/>
          <w:b/>
          <w:sz w:val="32"/>
          <w:szCs w:val="32"/>
        </w:rPr>
        <w:t xml:space="preserve">Горячая линия! 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 xml:space="preserve">20  ноября с 9.00 до 17.00  в рамках Всероссийской акции «День правовой помощи детям» в Центре занятости населения города Златоуста будут работать телефоны «Горячей линии» по правовому консультированию и правовому просвещению детей, а также их законных представителей, детей – сирот и детей, оставшихся без попечения родителей. </w:t>
      </w:r>
    </w:p>
    <w:p>
      <w:pPr>
        <w:pStyle w:val="Normal"/>
        <w:spacing w:lineRule="auto" w:line="240" w:before="0" w:after="1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 течение дня  Вы  можете  задать специалистам Центра занятости населения  г. Златоуста  вопросы по содействию в трудоустройстве, профессиональной ориентации, обучению и др.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Телефон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отдела спецпрограмм: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8(3513) 62-05-06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Телефон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отдела профориентации и профессионального обучения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8(3513) 62-20-73  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Юрисконсульт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8(3513) 62-17-16</w:t>
      </w:r>
    </w:p>
    <w:p>
      <w:pPr>
        <w:pStyle w:val="Normal"/>
        <w:rPr>
          <w:sz w:val="12"/>
          <w:szCs w:val="12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Т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акже узнать о государственных мерах поддержки, задать вопрос или рассказать о ситуации, которую необходимо решить,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Златоустовцы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могут через “Платформу обратной связи” (</w:t>
      </w:r>
      <w:hyperlink r:id="rId2" w:tgtFrame="_blank">
        <w:r>
          <w:rPr>
            <w:rStyle w:val="Hyperlink"/>
            <w:rFonts w:ascii="Times New Roman" w:hAnsi="Times New Roman"/>
            <w:strike w:val="false"/>
            <w:dstrike w:val="false"/>
            <w:sz w:val="24"/>
            <w:szCs w:val="24"/>
            <w:u w:val="none"/>
            <w:effect w:val="none"/>
          </w:rPr>
          <w:t>pos.gosuslugi.ru/landing/)на</w:t>
        </w:r>
      </w:hyperlink>
      <w:r>
        <w:rPr>
          <w:rFonts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портале Госуслуг. Ответ на обращение придет в личный кабинет, а также на электронную почту. После получения ответа есть возможность оценить качество решения проблемы.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19495" cy="345948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3459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sz w:val="24"/>
          <w:szCs w:val="24"/>
        </w:rPr>
        <w:t xml:space="preserve">           </w:t>
      </w:r>
    </w:p>
    <w:sectPr>
      <w:type w:val="nextPage"/>
      <w:pgSz w:w="11906" w:h="16838"/>
      <w:pgMar w:left="1418" w:right="851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747a6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b747a6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05537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b49b1"/>
    <w:rPr>
      <w:color w:val="0000FF"/>
      <w:u w:val="single"/>
    </w:rPr>
  </w:style>
  <w:style w:type="character" w:styleId="FollowedHyperlink">
    <w:name w:val="FollowedHyperlink"/>
    <w:rPr>
      <w:color w:val="800000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Noto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Noto Sans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b747a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vk.com/away.php?to=https%3A%2F%2Fpos.gosuslugi.ru%2Flanding%2F)&#1085;&#1072;&amp;utf=1" TargetMode="External"/><Relationship Id="rId3" Type="http://schemas.openxmlformats.org/officeDocument/2006/relationships/image" Target="media/image1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Application>LibreOffice/24.8.5.2$Linux_X86_64 LibreOffice_project/480$Build-2</Application>
  <AppVersion>15.0000</AppVersion>
  <Pages>1</Pages>
  <Words>130</Words>
  <Characters>896</Characters>
  <CharactersWithSpaces>1071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2024-11-19T11:05:00Z</dcterms:created>
  <dc:creator>313x230</dc:creator>
  <dc:description/>
  <dc:language>ru-RU</dc:language>
  <cp:lastModifiedBy/>
  <cp:lastPrinted>2025-11-19T14:01:01Z</cp:lastPrinted>
  <dcterms:modified xsi:type="dcterms:W3CDTF">2025-11-19T15:24:56Z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